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962C5" w14:textId="7566C4DD" w:rsidR="006F6CFB" w:rsidRDefault="00847FC7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YURTDIŞI STAJI </w:t>
      </w:r>
      <w:r w:rsidR="000544E4">
        <w:rPr>
          <w:rFonts w:ascii="Calibri" w:eastAsia="Calibri" w:hAnsi="Calibri" w:cs="Calibri"/>
          <w:b/>
          <w:sz w:val="36"/>
          <w:szCs w:val="36"/>
        </w:rPr>
        <w:t>ÖĞRENCİ VE REFAKATÇİLER İÇİN KATILIMCI SEÇİM YÖNTEMİ VE</w:t>
      </w:r>
    </w:p>
    <w:p w14:paraId="1DFEEE18" w14:textId="77777777" w:rsidR="006F6CFB" w:rsidRDefault="000544E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6"/>
          <w:szCs w:val="36"/>
        </w:rPr>
        <w:t>DEĞERLENDİRME KRİTERLERİ TUTANAĞI</w:t>
      </w:r>
    </w:p>
    <w:p w14:paraId="5800CFFB" w14:textId="77777777" w:rsidR="006F6CFB" w:rsidRDefault="006F6CFB">
      <w:pPr>
        <w:spacing w:before="240"/>
        <w:jc w:val="both"/>
        <w:rPr>
          <w:rFonts w:ascii="Calibri" w:eastAsia="Calibri" w:hAnsi="Calibri" w:cs="Calibri"/>
        </w:rPr>
      </w:pPr>
    </w:p>
    <w:p w14:paraId="3237B20B" w14:textId="4BAE6C40" w:rsidR="006F6CFB" w:rsidRDefault="000544E4">
      <w:pPr>
        <w:spacing w:before="240" w:line="360" w:lineRule="auto"/>
        <w:ind w:firstLine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Kurumumuzun </w:t>
      </w:r>
      <w:r w:rsidR="0002623B">
        <w:rPr>
          <w:rFonts w:ascii="Calibri" w:eastAsia="Calibri" w:hAnsi="Calibri" w:cs="Calibri"/>
        </w:rPr>
        <w:t xml:space="preserve">Almanya Hannover’de bulunan </w:t>
      </w:r>
      <w:proofErr w:type="spellStart"/>
      <w:r w:rsidR="0002623B">
        <w:rPr>
          <w:rFonts w:ascii="Calibri" w:eastAsia="Calibri" w:hAnsi="Calibri" w:cs="Calibri"/>
        </w:rPr>
        <w:t>Ceh</w:t>
      </w:r>
      <w:proofErr w:type="spellEnd"/>
      <w:r w:rsidR="0002623B">
        <w:rPr>
          <w:rFonts w:ascii="Calibri" w:eastAsia="Calibri" w:hAnsi="Calibri" w:cs="Calibri"/>
        </w:rPr>
        <w:t xml:space="preserve"> </w:t>
      </w:r>
      <w:proofErr w:type="spellStart"/>
      <w:r w:rsidR="0002623B">
        <w:rPr>
          <w:rFonts w:ascii="Calibri" w:eastAsia="Calibri" w:hAnsi="Calibri" w:cs="Calibri"/>
        </w:rPr>
        <w:t>Gastro</w:t>
      </w:r>
      <w:proofErr w:type="spellEnd"/>
      <w:r w:rsidR="0002623B">
        <w:rPr>
          <w:rFonts w:ascii="Calibri" w:eastAsia="Calibri" w:hAnsi="Calibri" w:cs="Calibri"/>
        </w:rPr>
        <w:t xml:space="preserve"> GMBH </w:t>
      </w:r>
      <w:r w:rsidR="00300B2D">
        <w:rPr>
          <w:rFonts w:ascii="Calibri" w:eastAsia="Calibri" w:hAnsi="Calibri" w:cs="Calibri"/>
        </w:rPr>
        <w:t xml:space="preserve">şirketi ile yapılan </w:t>
      </w:r>
      <w:proofErr w:type="gramStart"/>
      <w:r w:rsidR="00300B2D">
        <w:rPr>
          <w:rFonts w:ascii="Calibri" w:eastAsia="Calibri" w:hAnsi="Calibri" w:cs="Calibri"/>
        </w:rPr>
        <w:t xml:space="preserve">protokol  </w:t>
      </w:r>
      <w:r w:rsidRPr="00300B2D">
        <w:rPr>
          <w:rFonts w:ascii="Calibri" w:eastAsia="Calibri" w:hAnsi="Calibri" w:cs="Calibri"/>
          <w:highlight w:val="white"/>
        </w:rPr>
        <w:t>kapsamında</w:t>
      </w:r>
      <w:proofErr w:type="gramEnd"/>
      <w:r>
        <w:rPr>
          <w:rFonts w:ascii="Calibri" w:eastAsia="Calibri" w:hAnsi="Calibri" w:cs="Calibri"/>
          <w:highlight w:val="white"/>
        </w:rPr>
        <w:t xml:space="preserve"> yapılacak faaliyetler ile ilgili Hareketlilik Yürütme Kurulu </w:t>
      </w:r>
      <w:r>
        <w:rPr>
          <w:rFonts w:ascii="Calibri" w:eastAsia="Calibri" w:hAnsi="Calibri" w:cs="Calibri"/>
        </w:rPr>
        <w:t xml:space="preserve">olarak </w:t>
      </w:r>
      <w:r w:rsidR="0002659F">
        <w:rPr>
          <w:rFonts w:ascii="Calibri" w:eastAsia="Calibri" w:hAnsi="Calibri" w:cs="Calibri"/>
          <w:b/>
        </w:rPr>
        <w:t>20/ 11</w:t>
      </w:r>
      <w:r>
        <w:rPr>
          <w:rFonts w:ascii="Calibri" w:eastAsia="Calibri" w:hAnsi="Calibri" w:cs="Calibri"/>
          <w:b/>
        </w:rPr>
        <w:t>/ 2023</w:t>
      </w:r>
      <w:r>
        <w:rPr>
          <w:rFonts w:ascii="Calibri" w:eastAsia="Calibri" w:hAnsi="Calibri" w:cs="Calibri"/>
        </w:rPr>
        <w:t xml:space="preserve"> tarihinde; </w:t>
      </w:r>
    </w:p>
    <w:p w14:paraId="1DB60C04" w14:textId="77777777" w:rsidR="006F6CFB" w:rsidRDefault="000544E4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Katılımcı seçim yöntemi ve seçim takviminin belirlenmesi</w:t>
      </w:r>
    </w:p>
    <w:p w14:paraId="6BF7BBE2" w14:textId="77777777" w:rsidR="006F6CFB" w:rsidRDefault="000544E4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Hareketlilik akışlarına katılacak öğrenci ve personelin seçim kriterlerinin belirlenmesi</w:t>
      </w:r>
    </w:p>
    <w:p w14:paraId="19EFC36A" w14:textId="77777777" w:rsidR="006F6CFB" w:rsidRDefault="000544E4">
      <w:p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amacıyla</w:t>
      </w:r>
      <w:proofErr w:type="gramEnd"/>
      <w:r>
        <w:rPr>
          <w:rFonts w:ascii="Calibri" w:eastAsia="Calibri" w:hAnsi="Calibri" w:cs="Calibri"/>
        </w:rPr>
        <w:t xml:space="preserve"> toplandı ve aşağıdaki kararlar alındı:</w:t>
      </w:r>
    </w:p>
    <w:p w14:paraId="1E288C28" w14:textId="77777777" w:rsidR="006F6CFB" w:rsidRDefault="006F6CFB">
      <w:pPr>
        <w:spacing w:line="360" w:lineRule="auto"/>
        <w:rPr>
          <w:rFonts w:ascii="Calibri" w:eastAsia="Calibri" w:hAnsi="Calibri" w:cs="Calibri"/>
        </w:rPr>
      </w:pPr>
    </w:p>
    <w:p w14:paraId="14959B6C" w14:textId="77777777" w:rsidR="006F6CFB" w:rsidRDefault="000544E4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Alınan Kararlar;</w:t>
      </w:r>
    </w:p>
    <w:p w14:paraId="4A783D40" w14:textId="3F680984" w:rsidR="006F6CFB" w:rsidRDefault="000544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Katılımcı</w:t>
      </w:r>
      <w:r w:rsidR="0002659F">
        <w:rPr>
          <w:rFonts w:ascii="Calibri" w:eastAsia="Calibri" w:hAnsi="Calibri" w:cs="Calibri"/>
          <w:color w:val="000000"/>
        </w:rPr>
        <w:t xml:space="preserve"> öğrenciler 10B/C ve 11B/C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sınıf</w:t>
      </w:r>
      <w:r>
        <w:rPr>
          <w:rFonts w:ascii="Calibri" w:eastAsia="Calibri" w:hAnsi="Calibri" w:cs="Calibri"/>
          <w:color w:val="000000"/>
        </w:rPr>
        <w:t xml:space="preserve"> öğrencilerinden seçilecektir.</w:t>
      </w:r>
    </w:p>
    <w:p w14:paraId="01D290E1" w14:textId="4D4EBEE0" w:rsidR="006F6CFB" w:rsidRDefault="000544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Katılımcı ö</w:t>
      </w:r>
      <w:r w:rsidR="0002659F">
        <w:rPr>
          <w:rFonts w:ascii="Calibri" w:eastAsia="Calibri" w:hAnsi="Calibri" w:cs="Calibri"/>
          <w:color w:val="000000"/>
        </w:rPr>
        <w:t>ğrenciler Yiyecek İçecek Hizmetleri</w:t>
      </w:r>
      <w:r>
        <w:rPr>
          <w:rFonts w:ascii="Calibri" w:eastAsia="Calibri" w:hAnsi="Calibri" w:cs="Calibri"/>
          <w:color w:val="000000"/>
        </w:rPr>
        <w:t xml:space="preserve"> alanından seçilecektir.</w:t>
      </w:r>
    </w:p>
    <w:p w14:paraId="060CA5F0" w14:textId="77777777" w:rsidR="006F6CFB" w:rsidRDefault="000544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Öğrenci hareketliliği için refakatçi, dil ve seyahat engeli olmayan gönüllü öğretmen/yöneticiler arasından seçilecektir.</w:t>
      </w:r>
    </w:p>
    <w:p w14:paraId="2E46A362" w14:textId="567FA049" w:rsidR="006F6CFB" w:rsidRDefault="0002659F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Alınan kararlar</w:t>
      </w:r>
      <w:r w:rsidR="000544E4">
        <w:rPr>
          <w:rFonts w:ascii="Calibri" w:eastAsia="Calibri" w:hAnsi="Calibri" w:cs="Calibri"/>
        </w:rPr>
        <w:t xml:space="preserve"> Hareketlilik Yürütme Kurulu’nun yönetimi ve denetimi ile Katılımcı Seçim Kurulu tarafından hayata geçirilecek ve uygulanacaktır.</w:t>
      </w:r>
    </w:p>
    <w:p w14:paraId="66F6C41A" w14:textId="7D7B9E8D" w:rsidR="006F6CFB" w:rsidRDefault="006F6CFB" w:rsidP="00300B2D">
      <w:pPr>
        <w:spacing w:after="200" w:line="360" w:lineRule="auto"/>
        <w:ind w:left="720"/>
        <w:rPr>
          <w:rFonts w:ascii="Calibri" w:eastAsia="Calibri" w:hAnsi="Calibri" w:cs="Calibri"/>
        </w:rPr>
      </w:pPr>
    </w:p>
    <w:tbl>
      <w:tblPr>
        <w:tblStyle w:val="aff0"/>
        <w:tblW w:w="9557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"/>
        <w:gridCol w:w="3260"/>
        <w:gridCol w:w="1276"/>
        <w:gridCol w:w="1417"/>
        <w:gridCol w:w="1418"/>
        <w:gridCol w:w="1559"/>
      </w:tblGrid>
      <w:tr w:rsidR="006F6CFB" w14:paraId="3A761866" w14:textId="77777777" w:rsidTr="0002659F">
        <w:tc>
          <w:tcPr>
            <w:tcW w:w="627" w:type="dxa"/>
            <w:vAlign w:val="center"/>
          </w:tcPr>
          <w:p w14:paraId="23CDFE6A" w14:textId="77777777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</w:t>
            </w:r>
          </w:p>
        </w:tc>
        <w:tc>
          <w:tcPr>
            <w:tcW w:w="3260" w:type="dxa"/>
            <w:vAlign w:val="center"/>
          </w:tcPr>
          <w:p w14:paraId="30A5E5F3" w14:textId="77777777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Hareketlilik Türü</w:t>
            </w:r>
          </w:p>
        </w:tc>
        <w:tc>
          <w:tcPr>
            <w:tcW w:w="1276" w:type="dxa"/>
            <w:vAlign w:val="center"/>
          </w:tcPr>
          <w:p w14:paraId="67737304" w14:textId="77777777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Süresi (gün)</w:t>
            </w:r>
          </w:p>
        </w:tc>
        <w:tc>
          <w:tcPr>
            <w:tcW w:w="1417" w:type="dxa"/>
            <w:vAlign w:val="center"/>
          </w:tcPr>
          <w:p w14:paraId="53105531" w14:textId="77777777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Katılımcı Sayısı</w:t>
            </w:r>
          </w:p>
        </w:tc>
        <w:tc>
          <w:tcPr>
            <w:tcW w:w="1418" w:type="dxa"/>
            <w:vAlign w:val="center"/>
          </w:tcPr>
          <w:p w14:paraId="34A1127E" w14:textId="77777777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Yedek</w:t>
            </w:r>
          </w:p>
          <w:p w14:paraId="224F2F83" w14:textId="77777777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Katılımcı Sayısı</w:t>
            </w:r>
          </w:p>
        </w:tc>
        <w:tc>
          <w:tcPr>
            <w:tcW w:w="1559" w:type="dxa"/>
            <w:vAlign w:val="center"/>
          </w:tcPr>
          <w:p w14:paraId="52DE6FDB" w14:textId="26A116D2" w:rsidR="006F6CFB" w:rsidRDefault="000544E4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Refakatçi Sayısı</w:t>
            </w:r>
          </w:p>
        </w:tc>
      </w:tr>
      <w:tr w:rsidR="006F6CFB" w14:paraId="565EEA17" w14:textId="77777777" w:rsidTr="0002659F">
        <w:tc>
          <w:tcPr>
            <w:tcW w:w="627" w:type="dxa"/>
          </w:tcPr>
          <w:p w14:paraId="5F92D3D9" w14:textId="79350362" w:rsidR="006F6CFB" w:rsidRDefault="0002659F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260" w:type="dxa"/>
          </w:tcPr>
          <w:p w14:paraId="1ED62106" w14:textId="41F46F63" w:rsidR="006F6CFB" w:rsidRDefault="0002659F">
            <w:pPr>
              <w:spacing w:before="60" w:after="60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 xml:space="preserve"> Yurtdışı Öğrenci Stajı</w:t>
            </w:r>
          </w:p>
        </w:tc>
        <w:tc>
          <w:tcPr>
            <w:tcW w:w="1276" w:type="dxa"/>
          </w:tcPr>
          <w:p w14:paraId="17BD99F4" w14:textId="67D03EA9" w:rsidR="006F6CFB" w:rsidRDefault="00BF0354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  <w:r w:rsidR="0002659F">
              <w:rPr>
                <w:rFonts w:ascii="Calibri" w:eastAsia="Calibri" w:hAnsi="Calibri" w:cs="Calibri"/>
              </w:rPr>
              <w:t>ay</w:t>
            </w:r>
          </w:p>
        </w:tc>
        <w:tc>
          <w:tcPr>
            <w:tcW w:w="1417" w:type="dxa"/>
          </w:tcPr>
          <w:p w14:paraId="5FC7F703" w14:textId="10CBC1AA" w:rsidR="006F6CFB" w:rsidRDefault="0002659F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1418" w:type="dxa"/>
          </w:tcPr>
          <w:p w14:paraId="155C11F9" w14:textId="73D14908" w:rsidR="006F6CFB" w:rsidRDefault="0002659F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559" w:type="dxa"/>
          </w:tcPr>
          <w:p w14:paraId="082A35CF" w14:textId="3EEBB38A" w:rsidR="006F6CFB" w:rsidRDefault="0002659F">
            <w:pPr>
              <w:spacing w:before="60" w:after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</w:tbl>
    <w:p w14:paraId="5A665C7A" w14:textId="723913B2" w:rsidR="006F6CFB" w:rsidRDefault="006F6CFB">
      <w:pPr>
        <w:spacing w:after="200" w:line="360" w:lineRule="auto"/>
        <w:ind w:left="720"/>
        <w:jc w:val="both"/>
        <w:rPr>
          <w:rFonts w:ascii="Calibri" w:eastAsia="Calibri" w:hAnsi="Calibri" w:cs="Calibri"/>
        </w:rPr>
      </w:pPr>
    </w:p>
    <w:p w14:paraId="12B57DB1" w14:textId="57A3A3AD" w:rsidR="00BF0354" w:rsidRDefault="00BF0354">
      <w:pPr>
        <w:spacing w:after="200" w:line="360" w:lineRule="auto"/>
        <w:ind w:left="720"/>
        <w:jc w:val="both"/>
        <w:rPr>
          <w:rFonts w:ascii="Calibri" w:eastAsia="Calibri" w:hAnsi="Calibri" w:cs="Calibri"/>
        </w:rPr>
      </w:pPr>
    </w:p>
    <w:p w14:paraId="3BCAFC6A" w14:textId="77777777" w:rsidR="00BF0354" w:rsidRDefault="00BF0354">
      <w:pPr>
        <w:spacing w:after="200" w:line="360" w:lineRule="auto"/>
        <w:ind w:left="720"/>
        <w:jc w:val="both"/>
        <w:rPr>
          <w:rFonts w:ascii="Calibri" w:eastAsia="Calibri" w:hAnsi="Calibri" w:cs="Calibri"/>
        </w:rPr>
      </w:pPr>
    </w:p>
    <w:p w14:paraId="48FCDB6C" w14:textId="77777777" w:rsidR="006F6CFB" w:rsidRDefault="000544E4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Başvuruları takiben katılımcı öğrenci seçimi yapılırken aşağıdaki </w:t>
      </w:r>
      <w:proofErr w:type="gramStart"/>
      <w:r>
        <w:rPr>
          <w:rFonts w:ascii="Calibri" w:eastAsia="Calibri" w:hAnsi="Calibri" w:cs="Calibri"/>
        </w:rPr>
        <w:t>kriterler</w:t>
      </w:r>
      <w:proofErr w:type="gramEnd"/>
      <w:r>
        <w:rPr>
          <w:rFonts w:ascii="Calibri" w:eastAsia="Calibri" w:hAnsi="Calibri" w:cs="Calibri"/>
        </w:rPr>
        <w:t xml:space="preserve"> göz önüne alınacaktır:</w:t>
      </w:r>
    </w:p>
    <w:p w14:paraId="277A9E85" w14:textId="77777777" w:rsidR="006F6CFB" w:rsidRDefault="000544E4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Kurumumuzda kadrolu olarak çalışıyor olmak veya öğrenci olmak,</w:t>
      </w:r>
    </w:p>
    <w:p w14:paraId="26201774" w14:textId="77777777" w:rsidR="006F6CFB" w:rsidRDefault="000544E4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Hareketliliğe katılım konusunda istekli olmak,</w:t>
      </w:r>
    </w:p>
    <w:p w14:paraId="38308D64" w14:textId="77777777" w:rsidR="006F6CFB" w:rsidRDefault="000544E4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Hareketliliğe konu olan alanda gerekli </w:t>
      </w:r>
      <w:proofErr w:type="spellStart"/>
      <w:r>
        <w:rPr>
          <w:rFonts w:ascii="Calibri" w:eastAsia="Calibri" w:hAnsi="Calibri" w:cs="Calibri"/>
        </w:rPr>
        <w:t>hazırbulunuşluğu</w:t>
      </w:r>
      <w:proofErr w:type="spellEnd"/>
      <w:r>
        <w:rPr>
          <w:rFonts w:ascii="Calibri" w:eastAsia="Calibri" w:hAnsi="Calibri" w:cs="Calibri"/>
        </w:rPr>
        <w:t xml:space="preserve"> sağlamak amacıyla araştırma yapmış olmak,</w:t>
      </w:r>
    </w:p>
    <w:p w14:paraId="39ACFD69" w14:textId="77777777" w:rsidR="006F6CFB" w:rsidRDefault="000544E4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İletişim becerileri yüksek olmak, </w:t>
      </w:r>
    </w:p>
    <w:p w14:paraId="3C8274F2" w14:textId="77777777" w:rsidR="006F6CFB" w:rsidRDefault="000544E4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Hareketliliklerle elde edilecek bireysel ya da kurumsal kazanımların yaygınlaştırılması faaliyetlerine katılma ve proje süresince edindiği deneyimleri </w:t>
      </w:r>
      <w:proofErr w:type="spellStart"/>
      <w:r>
        <w:rPr>
          <w:rFonts w:ascii="Calibri" w:eastAsia="Calibri" w:hAnsi="Calibri" w:cs="Calibri"/>
        </w:rPr>
        <w:t>raporlaştırma</w:t>
      </w:r>
      <w:proofErr w:type="spellEnd"/>
      <w:r>
        <w:rPr>
          <w:rFonts w:ascii="Calibri" w:eastAsia="Calibri" w:hAnsi="Calibri" w:cs="Calibri"/>
        </w:rPr>
        <w:t xml:space="preserve"> çalışmalarında görev almayı kabul etmek,</w:t>
      </w:r>
    </w:p>
    <w:p w14:paraId="73CD2C8C" w14:textId="77777777" w:rsidR="006F6CFB" w:rsidRDefault="000544E4">
      <w:pPr>
        <w:numPr>
          <w:ilvl w:val="1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Ülkeyi temsil etme yeteneğine haiz olmak,</w:t>
      </w:r>
    </w:p>
    <w:p w14:paraId="0B73F8BC" w14:textId="0A7E761F" w:rsidR="006F6CFB" w:rsidRDefault="000544E4" w:rsidP="00300B2D">
      <w:pPr>
        <w:spacing w:after="240" w:line="276" w:lineRule="auto"/>
        <w:ind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Öğrenci Hareketliliği Refakatçi Seçim Kriterleri:</w:t>
      </w:r>
    </w:p>
    <w:p w14:paraId="7B19EA5B" w14:textId="77777777" w:rsidR="006F6CFB" w:rsidRDefault="000544E4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Refakatçi öğretmen/yönetici, kurumda görev yapan personel olmalıdır.</w:t>
      </w:r>
    </w:p>
    <w:p w14:paraId="2C40AFC1" w14:textId="77777777" w:rsidR="006F6CFB" w:rsidRDefault="000544E4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Refakatçinin yurt dışındaki faaliyetler sırasında muhataplarıyla tercüman kullanmaksızın iletişim kurabilecek düzeyde yabancı dil yeterliliğine sahip olması gerekmektedir.</w:t>
      </w:r>
    </w:p>
    <w:p w14:paraId="48A33AFB" w14:textId="77777777" w:rsidR="006F6CFB" w:rsidRDefault="000544E4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Refakatçinin, hareketliliğin amacı, içeriği, planlama ve yürütme süreciyle ilgili bilgi sahibi seçim sürecinde artı puan olarak değerlendirilecektir.</w:t>
      </w:r>
    </w:p>
    <w:p w14:paraId="391A8E0B" w14:textId="77777777" w:rsidR="006F6CFB" w:rsidRDefault="000544E4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Refakatçinin iletişim ve sorun çözme becerilerinin yüksek, temsil yeteneğinin güçlü olması seçim sürecinde artı puan olarak değerlendirilecektir.</w:t>
      </w:r>
    </w:p>
    <w:p w14:paraId="4AC81430" w14:textId="77777777" w:rsidR="006F6CFB" w:rsidRDefault="000544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714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 xml:space="preserve">Hareketlilik </w:t>
      </w:r>
      <w:r>
        <w:rPr>
          <w:rFonts w:ascii="Calibri" w:eastAsia="Calibri" w:hAnsi="Calibri" w:cs="Calibri"/>
          <w:b/>
        </w:rPr>
        <w:t>Katılımcısı</w:t>
      </w:r>
      <w:r>
        <w:rPr>
          <w:rFonts w:ascii="Calibri" w:eastAsia="Calibri" w:hAnsi="Calibri" w:cs="Calibri"/>
          <w:b/>
          <w:color w:val="000000"/>
        </w:rPr>
        <w:t xml:space="preserve"> Meslek Öğrencisi Seçme Yöntemi: </w:t>
      </w:r>
    </w:p>
    <w:p w14:paraId="78BB4742" w14:textId="77777777" w:rsidR="006F6CFB" w:rsidRDefault="000544E4">
      <w:pPr>
        <w:numPr>
          <w:ilvl w:val="0"/>
          <w:numId w:val="5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Aday öğrenciler, Hareketlilik Yürütme Kurulu’nun belirleyeceği Yabancı Dil Öğretmenleri tarafından, Ortak Avrupa Dil Referans Çerçevesi’ ne (CEFR)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>uygun olarak yazılı sınava alınarak yabancı dil seviyeleri belirlenecektir.</w:t>
      </w:r>
    </w:p>
    <w:p w14:paraId="43A9964E" w14:textId="77777777" w:rsidR="006F6CFB" w:rsidRDefault="000544E4">
      <w:pPr>
        <w:numPr>
          <w:ilvl w:val="0"/>
          <w:numId w:val="5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Ardından adaylar mülakata alınacaktır. Mülakatta özellikle; katılımcı olmak isteyen öğrencinin kariyer planı, iletişim gücü, hareketlilik konusuna hakimiyeti, çözüm üretme becerisi, ülkemizi yurtdışında temsil edebilme yeterliliği değerlendirilecektir.</w:t>
      </w:r>
    </w:p>
    <w:p w14:paraId="5BF7F464" w14:textId="77777777" w:rsidR="006F6CFB" w:rsidRDefault="000544E4">
      <w:pPr>
        <w:numPr>
          <w:ilvl w:val="0"/>
          <w:numId w:val="5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Seçilen katılımcı kız ve erkek sayılarının dengeli olmasına dikkat edilecektir.</w:t>
      </w:r>
    </w:p>
    <w:p w14:paraId="52679A29" w14:textId="77777777" w:rsidR="006F6CFB" w:rsidRDefault="000544E4">
      <w:pPr>
        <w:numPr>
          <w:ilvl w:val="0"/>
          <w:numId w:val="5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En fazla puan alan adaylardan yukarıdaki tabloda belirtilen sayıda asil katılımcı ve yedek katılımcı seçilecektir.</w:t>
      </w:r>
    </w:p>
    <w:p w14:paraId="5ACCD6F3" w14:textId="6EF5C82F" w:rsidR="006F6CFB" w:rsidRDefault="000544E4">
      <w:pPr>
        <w:numPr>
          <w:ilvl w:val="0"/>
          <w:numId w:val="5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Öğrencilerin seçiminde ekteki tablo üzerindeki %’</w:t>
      </w:r>
      <w:proofErr w:type="spellStart"/>
      <w:r>
        <w:rPr>
          <w:rFonts w:ascii="Calibri" w:eastAsia="Calibri" w:hAnsi="Calibri" w:cs="Calibri"/>
        </w:rPr>
        <w:t>lik</w:t>
      </w:r>
      <w:proofErr w:type="spellEnd"/>
      <w:r>
        <w:rPr>
          <w:rFonts w:ascii="Calibri" w:eastAsia="Calibri" w:hAnsi="Calibri" w:cs="Calibri"/>
        </w:rPr>
        <w:t xml:space="preserve"> formüller kullanılacaktır. En yüksek puanı al</w:t>
      </w:r>
      <w:r w:rsidR="0002659F">
        <w:rPr>
          <w:rFonts w:ascii="Calibri" w:eastAsia="Calibri" w:hAnsi="Calibri" w:cs="Calibri"/>
        </w:rPr>
        <w:t>an öğrenciler ilan edilecek ve 4</w:t>
      </w:r>
      <w:r>
        <w:rPr>
          <w:rFonts w:ascii="Calibri" w:eastAsia="Calibri" w:hAnsi="Calibri" w:cs="Calibri"/>
        </w:rPr>
        <w:t xml:space="preserve"> öğrenci de yedek olarak seçilecektir. </w:t>
      </w:r>
    </w:p>
    <w:p w14:paraId="7F5EFD05" w14:textId="77777777" w:rsidR="006F6CFB" w:rsidRDefault="000544E4">
      <w:pPr>
        <w:numPr>
          <w:ilvl w:val="0"/>
          <w:numId w:val="5"/>
        </w:numPr>
        <w:tabs>
          <w:tab w:val="center" w:pos="993"/>
        </w:tabs>
        <w:spacing w:line="276" w:lineRule="auto"/>
        <w:jc w:val="both"/>
        <w:rPr>
          <w:rFonts w:ascii="Calibri" w:eastAsia="Calibri" w:hAnsi="Calibri" w:cs="Calibri"/>
          <w:color w:val="7030A0"/>
        </w:rPr>
      </w:pPr>
      <w:r>
        <w:rPr>
          <w:rFonts w:ascii="Calibri" w:eastAsia="Calibri" w:hAnsi="Calibri" w:cs="Calibri"/>
        </w:rPr>
        <w:t xml:space="preserve">Seçilen öğrenci ve aileleri ile görüşme yapılacak ve sözleşme imzalanacaktır. Kriter puanlamalarının yüzdelik düzeyleri ekteki </w:t>
      </w:r>
      <w:r>
        <w:rPr>
          <w:rFonts w:ascii="Calibri" w:eastAsia="Calibri" w:hAnsi="Calibri" w:cs="Calibri"/>
          <w:color w:val="7030A0"/>
        </w:rPr>
        <w:t>ö</w:t>
      </w:r>
      <w:r>
        <w:rPr>
          <w:rFonts w:ascii="Calibri" w:eastAsia="Calibri" w:hAnsi="Calibri" w:cs="Calibri"/>
        </w:rPr>
        <w:t>ğrenci seçimi tablosunda verilmiştir</w:t>
      </w:r>
      <w:r>
        <w:rPr>
          <w:rFonts w:ascii="Calibri" w:eastAsia="Calibri" w:hAnsi="Calibri" w:cs="Calibri"/>
          <w:color w:val="7030A0"/>
        </w:rPr>
        <w:t>.</w:t>
      </w:r>
    </w:p>
    <w:p w14:paraId="7A1D935C" w14:textId="77777777" w:rsidR="006F6CFB" w:rsidRDefault="006F6CFB">
      <w:pPr>
        <w:tabs>
          <w:tab w:val="center" w:pos="993"/>
        </w:tabs>
        <w:spacing w:line="276" w:lineRule="auto"/>
        <w:ind w:left="426"/>
        <w:jc w:val="both"/>
        <w:rPr>
          <w:rFonts w:ascii="Calibri" w:eastAsia="Calibri" w:hAnsi="Calibri" w:cs="Calibri"/>
        </w:rPr>
      </w:pPr>
    </w:p>
    <w:p w14:paraId="5BAB3C03" w14:textId="77777777" w:rsidR="006F6CFB" w:rsidRDefault="000544E4">
      <w:pPr>
        <w:spacing w:line="276" w:lineRule="auto"/>
        <w:ind w:left="709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Katılımcı Meslek Öğrencisi Seçim Kriteri Oranları:</w:t>
      </w:r>
    </w:p>
    <w:p w14:paraId="532A2837" w14:textId="77777777" w:rsidR="006F6CFB" w:rsidRDefault="006F6CFB">
      <w:pPr>
        <w:spacing w:line="276" w:lineRule="auto"/>
        <w:ind w:left="709"/>
        <w:jc w:val="both"/>
        <w:rPr>
          <w:rFonts w:ascii="Calibri" w:eastAsia="Calibri" w:hAnsi="Calibri" w:cs="Calibri"/>
          <w:b/>
        </w:rPr>
      </w:pPr>
    </w:p>
    <w:p w14:paraId="135599C1" w14:textId="4DD526DA" w:rsidR="006F6CFB" w:rsidRDefault="000544E4">
      <w:pPr>
        <w:spacing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I.  Meslek Sınavı Notu (%20)</w:t>
      </w:r>
    </w:p>
    <w:p w14:paraId="2E73919D" w14:textId="073A676C" w:rsidR="006F6CFB" w:rsidRDefault="0002623B">
      <w:pPr>
        <w:spacing w:before="120"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II. Yabancı Dil Sınav Notu (%2</w:t>
      </w:r>
      <w:r w:rsidR="000544E4">
        <w:rPr>
          <w:rFonts w:ascii="Calibri" w:eastAsia="Calibri" w:hAnsi="Calibri" w:cs="Calibri"/>
          <w:b/>
        </w:rPr>
        <w:t>0)</w:t>
      </w:r>
    </w:p>
    <w:p w14:paraId="56E52241" w14:textId="7B1B6372" w:rsidR="006F6CFB" w:rsidRDefault="000544E4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III. </w:t>
      </w:r>
      <w:r w:rsidR="0002623B">
        <w:rPr>
          <w:rFonts w:ascii="Calibri" w:eastAsia="Calibri" w:hAnsi="Calibri" w:cs="Calibri"/>
          <w:b/>
        </w:rPr>
        <w:t>Dis</w:t>
      </w:r>
      <w:r w:rsidR="00300B2D">
        <w:rPr>
          <w:rFonts w:ascii="Calibri" w:eastAsia="Calibri" w:hAnsi="Calibri" w:cs="Calibri"/>
          <w:b/>
        </w:rPr>
        <w:t>i</w:t>
      </w:r>
      <w:r w:rsidR="0002623B">
        <w:rPr>
          <w:rFonts w:ascii="Calibri" w:eastAsia="Calibri" w:hAnsi="Calibri" w:cs="Calibri"/>
          <w:b/>
        </w:rPr>
        <w:t xml:space="preserve">plin Durumu </w:t>
      </w:r>
      <w:r w:rsidR="00300B2D">
        <w:rPr>
          <w:rFonts w:ascii="Calibri" w:eastAsia="Calibri" w:hAnsi="Calibri" w:cs="Calibri"/>
          <w:b/>
        </w:rPr>
        <w:t>(%1</w:t>
      </w:r>
      <w:r>
        <w:rPr>
          <w:rFonts w:ascii="Calibri" w:eastAsia="Calibri" w:hAnsi="Calibri" w:cs="Calibri"/>
          <w:b/>
        </w:rPr>
        <w:t xml:space="preserve">0) </w:t>
      </w:r>
    </w:p>
    <w:p w14:paraId="3D8CAD61" w14:textId="77777777" w:rsidR="0002623B" w:rsidRDefault="000544E4" w:rsidP="0002623B">
      <w:pPr>
        <w:spacing w:before="120"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IV. </w:t>
      </w:r>
      <w:r w:rsidR="0002623B">
        <w:rPr>
          <w:rFonts w:ascii="Calibri" w:eastAsia="Calibri" w:hAnsi="Calibri" w:cs="Calibri"/>
          <w:b/>
        </w:rPr>
        <w:t>Önceki Staj veya Faaliyetlerindeki Başarısı (%20)</w:t>
      </w:r>
      <w:r>
        <w:rPr>
          <w:rFonts w:ascii="Calibri" w:eastAsia="Calibri" w:hAnsi="Calibri" w:cs="Calibri"/>
          <w:b/>
        </w:rPr>
        <w:t xml:space="preserve"> </w:t>
      </w:r>
    </w:p>
    <w:p w14:paraId="1E5AC1DF" w14:textId="478467BE" w:rsidR="006F6CFB" w:rsidRPr="0002623B" w:rsidRDefault="0002623B" w:rsidP="0002623B">
      <w:pPr>
        <w:spacing w:before="120" w:line="276" w:lineRule="auto"/>
        <w:ind w:left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V. Mülakat (%30</w:t>
      </w:r>
      <w:r w:rsidR="000544E4">
        <w:rPr>
          <w:rFonts w:ascii="Calibri" w:eastAsia="Calibri" w:hAnsi="Calibri" w:cs="Calibri"/>
          <w:b/>
        </w:rPr>
        <w:t>)</w:t>
      </w:r>
    </w:p>
    <w:p w14:paraId="2CE70479" w14:textId="77777777" w:rsidR="006F6CFB" w:rsidRDefault="006F6CFB">
      <w:pPr>
        <w:spacing w:line="276" w:lineRule="auto"/>
        <w:ind w:left="709"/>
        <w:jc w:val="both"/>
        <w:rPr>
          <w:rFonts w:ascii="Calibri" w:eastAsia="Calibri" w:hAnsi="Calibri" w:cs="Calibri"/>
        </w:rPr>
      </w:pPr>
    </w:p>
    <w:p w14:paraId="582F830C" w14:textId="45E1C873" w:rsidR="006F6CFB" w:rsidRDefault="000544E4" w:rsidP="0002623B">
      <w:pPr>
        <w:spacing w:line="276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Mülakat sırasında puanlama için </w:t>
      </w:r>
      <w:proofErr w:type="gramStart"/>
      <w:r>
        <w:rPr>
          <w:rFonts w:ascii="Calibri" w:eastAsia="Calibri" w:hAnsi="Calibri" w:cs="Calibri"/>
          <w:b/>
        </w:rPr>
        <w:t>baz</w:t>
      </w:r>
      <w:proofErr w:type="gramEnd"/>
      <w:r>
        <w:rPr>
          <w:rFonts w:ascii="Calibri" w:eastAsia="Calibri" w:hAnsi="Calibri" w:cs="Calibri"/>
          <w:b/>
        </w:rPr>
        <w:t xml:space="preserve"> alınacak kriterler:</w:t>
      </w:r>
    </w:p>
    <w:p w14:paraId="31C356FA" w14:textId="77777777" w:rsidR="006F6CFB" w:rsidRDefault="000544E4">
      <w:pPr>
        <w:spacing w:line="276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Kariyer Planı</w:t>
      </w:r>
    </w:p>
    <w:p w14:paraId="2DEC72B6" w14:textId="77777777" w:rsidR="006F6CFB" w:rsidRDefault="000544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İletişim </w:t>
      </w:r>
      <w:proofErr w:type="spellStart"/>
      <w:r>
        <w:rPr>
          <w:rFonts w:ascii="Calibri" w:eastAsia="Calibri" w:hAnsi="Calibri" w:cs="Calibri"/>
        </w:rPr>
        <w:t>gücu</w:t>
      </w:r>
      <w:proofErr w:type="spellEnd"/>
      <w:r>
        <w:rPr>
          <w:rFonts w:ascii="Calibri" w:eastAsia="Calibri" w:hAnsi="Calibri" w:cs="Calibri"/>
        </w:rPr>
        <w:t>̈ becerisi</w:t>
      </w:r>
    </w:p>
    <w:p w14:paraId="62F98B4E" w14:textId="77777777" w:rsidR="006F6CFB" w:rsidRDefault="000544E4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Ülkemizi yurtdışında temsil edebilme yeterliliği</w:t>
      </w:r>
    </w:p>
    <w:p w14:paraId="1A620B5A" w14:textId="77777777" w:rsidR="006F6CFB" w:rsidRDefault="000544E4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Yüksek Motivasyon ve farklı iş - </w:t>
      </w:r>
      <w:proofErr w:type="spellStart"/>
      <w:r>
        <w:rPr>
          <w:rFonts w:ascii="Calibri" w:eastAsia="Calibri" w:hAnsi="Calibri" w:cs="Calibri"/>
        </w:rPr>
        <w:t>kültür</w:t>
      </w:r>
      <w:proofErr w:type="spellEnd"/>
      <w:r>
        <w:rPr>
          <w:rFonts w:ascii="Calibri" w:eastAsia="Calibri" w:hAnsi="Calibri" w:cs="Calibri"/>
        </w:rPr>
        <w:t xml:space="preserve"> ortamlarına uyum yeteneği</w:t>
      </w:r>
    </w:p>
    <w:p w14:paraId="3E5A3145" w14:textId="77777777" w:rsidR="006F6CFB" w:rsidRDefault="000544E4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Takım çalışmasına yatkınlığı</w:t>
      </w:r>
    </w:p>
    <w:p w14:paraId="2520F909" w14:textId="77777777" w:rsidR="006F6CFB" w:rsidRDefault="000544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Aday olduğu hareketliliğin konusuna hakimiyeti</w:t>
      </w:r>
    </w:p>
    <w:p w14:paraId="7CFEA75B" w14:textId="77777777" w:rsidR="006F6CFB" w:rsidRDefault="000544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Sorun çözme becerisi</w:t>
      </w:r>
    </w:p>
    <w:p w14:paraId="50674D23" w14:textId="01D3AC50" w:rsidR="006F6CFB" w:rsidRDefault="000544E4">
      <w:pPr>
        <w:spacing w:line="276" w:lineRule="auto"/>
        <w:ind w:firstLine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Yabancı dil konuşma becerisi</w:t>
      </w:r>
    </w:p>
    <w:p w14:paraId="308625F2" w14:textId="77777777" w:rsidR="0002623B" w:rsidRDefault="0002623B">
      <w:pPr>
        <w:spacing w:line="276" w:lineRule="auto"/>
        <w:ind w:firstLine="709"/>
        <w:jc w:val="both"/>
        <w:rPr>
          <w:rFonts w:ascii="Calibri" w:eastAsia="Calibri" w:hAnsi="Calibri" w:cs="Calibri"/>
        </w:rPr>
      </w:pPr>
    </w:p>
    <w:p w14:paraId="260713F4" w14:textId="77777777" w:rsidR="006F6CFB" w:rsidRDefault="006F6CFB">
      <w:pPr>
        <w:spacing w:line="276" w:lineRule="auto"/>
        <w:jc w:val="both"/>
        <w:rPr>
          <w:rFonts w:ascii="Calibri" w:eastAsia="Calibri" w:hAnsi="Calibri" w:cs="Calibri"/>
        </w:rPr>
      </w:pPr>
    </w:p>
    <w:p w14:paraId="111667DF" w14:textId="77777777" w:rsidR="006F6CFB" w:rsidRDefault="000544E4">
      <w:pPr>
        <w:spacing w:line="276" w:lineRule="auto"/>
        <w:ind w:left="7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Mülakat sırasında, komisyonunda görevli yabancı dil öğretmen/öğretmenleri; önceden belirledikleri sorular arasından rastgele seçilenlere, öğrencinin yabancı dil konuşma becerisini ölçeceklerdir. </w:t>
      </w:r>
    </w:p>
    <w:p w14:paraId="239B89F0" w14:textId="77777777" w:rsidR="006F6CFB" w:rsidRDefault="006F6CFB">
      <w:pPr>
        <w:spacing w:line="276" w:lineRule="auto"/>
        <w:jc w:val="both"/>
        <w:rPr>
          <w:rFonts w:ascii="Calibri" w:eastAsia="Calibri" w:hAnsi="Calibri" w:cs="Calibri"/>
        </w:rPr>
      </w:pPr>
    </w:p>
    <w:p w14:paraId="2107914F" w14:textId="77777777" w:rsidR="006F6CFB" w:rsidRDefault="000544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</w:t>
      </w:r>
      <w:r>
        <w:rPr>
          <w:rFonts w:ascii="Calibri" w:eastAsia="Calibri" w:hAnsi="Calibri" w:cs="Calibri"/>
          <w:color w:val="000000"/>
        </w:rPr>
        <w:t xml:space="preserve">on başvuru tarihini takiben, Hareketlilik Yürütme Kurulu tarafından, başvuran kişiler arasında yukarıda belirtilen kriterleri </w:t>
      </w:r>
      <w:r>
        <w:rPr>
          <w:rFonts w:ascii="Calibri" w:eastAsia="Calibri" w:hAnsi="Calibri" w:cs="Calibri"/>
          <w:color w:val="000000"/>
          <w:u w:val="single"/>
        </w:rPr>
        <w:t>en fazla sağlayan</w:t>
      </w:r>
      <w:r>
        <w:rPr>
          <w:rFonts w:ascii="Calibri" w:eastAsia="Calibri" w:hAnsi="Calibri" w:cs="Calibri"/>
          <w:color w:val="000000"/>
        </w:rPr>
        <w:t xml:space="preserve"> adaydan itibaren sıralama yapılacak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color w:val="000000"/>
        </w:rPr>
        <w:t>asil ve yedek</w:t>
      </w:r>
      <w:r>
        <w:rPr>
          <w:rFonts w:ascii="Calibri" w:eastAsia="Calibri" w:hAnsi="Calibri" w:cs="Calibri"/>
        </w:rPr>
        <w:t xml:space="preserve"> adaylar</w:t>
      </w:r>
      <w:r>
        <w:rPr>
          <w:rFonts w:ascii="Calibri" w:eastAsia="Calibri" w:hAnsi="Calibri" w:cs="Calibri"/>
          <w:color w:val="000000"/>
        </w:rPr>
        <w:t xml:space="preserve"> belirlenecektir</w:t>
      </w:r>
    </w:p>
    <w:p w14:paraId="3A5E445D" w14:textId="32B57F7B" w:rsidR="006F6CFB" w:rsidRDefault="000544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Sonuçların açıklanmasını takiben katılımcılar </w:t>
      </w:r>
      <w:r w:rsidR="0002623B">
        <w:rPr>
          <w:rFonts w:ascii="Calibri" w:eastAsia="Calibri" w:hAnsi="Calibri" w:cs="Calibri"/>
        </w:rPr>
        <w:t xml:space="preserve">ve velileri </w:t>
      </w:r>
      <w:r>
        <w:rPr>
          <w:rFonts w:ascii="Calibri" w:eastAsia="Calibri" w:hAnsi="Calibri" w:cs="Calibri"/>
        </w:rPr>
        <w:t>için bilgilendirme toplantısı yapılacaktır.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159AB8E5" w14:textId="77777777" w:rsidR="006F6CFB" w:rsidRDefault="006F6CFB"/>
    <w:p w14:paraId="6BB3EEA6" w14:textId="77777777" w:rsidR="006F6CFB" w:rsidRDefault="006F6CFB"/>
    <w:p w14:paraId="70D73EC1" w14:textId="77777777" w:rsidR="006F6CFB" w:rsidRDefault="006F6CFB"/>
    <w:p w14:paraId="0C8F540C" w14:textId="77777777" w:rsidR="006F6CFB" w:rsidRDefault="006F6CFB"/>
    <w:p w14:paraId="7198136B" w14:textId="77777777" w:rsidR="006F6CFB" w:rsidRDefault="006F6CFB"/>
    <w:p w14:paraId="722DDF83" w14:textId="77777777" w:rsidR="006F6CFB" w:rsidRDefault="006F6CFB">
      <w:pPr>
        <w:rPr>
          <w:rFonts w:ascii="Calibri" w:eastAsia="Calibri" w:hAnsi="Calibri" w:cs="Calibri"/>
          <w:b/>
        </w:rPr>
      </w:pPr>
    </w:p>
    <w:tbl>
      <w:tblPr>
        <w:tblStyle w:val="aff1"/>
        <w:tblW w:w="94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66"/>
        <w:gridCol w:w="2366"/>
        <w:gridCol w:w="2366"/>
        <w:gridCol w:w="2366"/>
      </w:tblGrid>
      <w:tr w:rsidR="006F6CFB" w14:paraId="5632C97B" w14:textId="77777777">
        <w:trPr>
          <w:trHeight w:val="343"/>
        </w:trPr>
        <w:tc>
          <w:tcPr>
            <w:tcW w:w="2366" w:type="dxa"/>
            <w:vAlign w:val="center"/>
          </w:tcPr>
          <w:p w14:paraId="64E4974E" w14:textId="61E83710" w:rsidR="006F6CFB" w:rsidRDefault="00BF0354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Köksal DEMİR</w:t>
            </w:r>
          </w:p>
          <w:p w14:paraId="308D68C6" w14:textId="77777777" w:rsidR="006F6CFB" w:rsidRDefault="006F6CFB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66" w:type="dxa"/>
            <w:vAlign w:val="center"/>
          </w:tcPr>
          <w:p w14:paraId="3BF93AD0" w14:textId="2E74D3D6" w:rsidR="006F6CFB" w:rsidRDefault="00892B2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</w:t>
            </w:r>
            <w:r w:rsidR="00BF0354">
              <w:rPr>
                <w:rFonts w:ascii="Calibri" w:eastAsia="Calibri" w:hAnsi="Calibri" w:cs="Calibri"/>
              </w:rPr>
              <w:t xml:space="preserve">  Sibel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BF0354">
              <w:rPr>
                <w:rFonts w:ascii="Calibri" w:eastAsia="Calibri" w:hAnsi="Calibri" w:cs="Calibri"/>
              </w:rPr>
              <w:t>DAĞDELEN</w:t>
            </w:r>
          </w:p>
          <w:p w14:paraId="635210F5" w14:textId="77777777" w:rsidR="006F6CFB" w:rsidRDefault="006F6CFB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66" w:type="dxa"/>
            <w:vAlign w:val="center"/>
          </w:tcPr>
          <w:p w14:paraId="5E616736" w14:textId="4A3FEDE0" w:rsidR="006F6CFB" w:rsidRDefault="00BF0354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Fatih GÖKMEN</w:t>
            </w:r>
          </w:p>
          <w:p w14:paraId="59C16526" w14:textId="77777777" w:rsidR="006F6CFB" w:rsidRDefault="006F6CFB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366" w:type="dxa"/>
          </w:tcPr>
          <w:p w14:paraId="6B52372C" w14:textId="6385FF5A" w:rsidR="006F6CFB" w:rsidRDefault="006F6CFB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  <w:p w14:paraId="4C1B810E" w14:textId="77777777" w:rsidR="006F6CFB" w:rsidRDefault="006F6CFB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6F6CFB" w14:paraId="171A6F5B" w14:textId="77777777">
        <w:trPr>
          <w:trHeight w:val="203"/>
        </w:trPr>
        <w:tc>
          <w:tcPr>
            <w:tcW w:w="2366" w:type="dxa"/>
            <w:vAlign w:val="center"/>
          </w:tcPr>
          <w:p w14:paraId="756853E3" w14:textId="16AB4704" w:rsidR="006F6CFB" w:rsidRDefault="00BF0354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Md. Y</w:t>
            </w:r>
            <w:r w:rsidR="000544E4">
              <w:rPr>
                <w:rFonts w:ascii="Calibri" w:eastAsia="Calibri" w:hAnsi="Calibri" w:cs="Calibri"/>
              </w:rPr>
              <w:t>rd.</w:t>
            </w:r>
          </w:p>
        </w:tc>
        <w:tc>
          <w:tcPr>
            <w:tcW w:w="2366" w:type="dxa"/>
            <w:vAlign w:val="center"/>
          </w:tcPr>
          <w:p w14:paraId="3E67345C" w14:textId="1DEB1BE1" w:rsidR="006F6CFB" w:rsidRDefault="00BF0354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Md.Yrd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366" w:type="dxa"/>
            <w:vAlign w:val="center"/>
          </w:tcPr>
          <w:p w14:paraId="185081DE" w14:textId="1557C23E" w:rsidR="006F6CFB" w:rsidRDefault="00BF0354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Md.Yrd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366" w:type="dxa"/>
          </w:tcPr>
          <w:p w14:paraId="6392F052" w14:textId="7D31E2CD" w:rsidR="006F6CFB" w:rsidRDefault="006F6CFB" w:rsidP="00BF0354">
            <w:pPr>
              <w:rPr>
                <w:rFonts w:ascii="Calibri" w:eastAsia="Calibri" w:hAnsi="Calibri" w:cs="Calibri"/>
              </w:rPr>
            </w:pPr>
          </w:p>
        </w:tc>
      </w:tr>
    </w:tbl>
    <w:p w14:paraId="6C2EA94F" w14:textId="77777777" w:rsidR="006F6CFB" w:rsidRDefault="006F6CFB">
      <w:pPr>
        <w:rPr>
          <w:rFonts w:ascii="Calibri" w:eastAsia="Calibri" w:hAnsi="Calibri" w:cs="Calibri"/>
        </w:rPr>
      </w:pPr>
    </w:p>
    <w:p w14:paraId="55221ED4" w14:textId="77777777" w:rsidR="006F6CFB" w:rsidRDefault="006F6CFB">
      <w:pPr>
        <w:rPr>
          <w:rFonts w:ascii="Calibri" w:eastAsia="Calibri" w:hAnsi="Calibri" w:cs="Calibri"/>
        </w:rPr>
      </w:pPr>
    </w:p>
    <w:p w14:paraId="190590D9" w14:textId="77777777" w:rsidR="006F6CFB" w:rsidRDefault="006F6CFB">
      <w:pPr>
        <w:rPr>
          <w:rFonts w:ascii="Calibri" w:eastAsia="Calibri" w:hAnsi="Calibri" w:cs="Calibri"/>
        </w:rPr>
      </w:pPr>
    </w:p>
    <w:p w14:paraId="0592828B" w14:textId="77777777" w:rsidR="006F6CFB" w:rsidRDefault="006F6CFB">
      <w:pPr>
        <w:rPr>
          <w:rFonts w:ascii="Calibri" w:eastAsia="Calibri" w:hAnsi="Calibri" w:cs="Calibri"/>
        </w:rPr>
      </w:pPr>
    </w:p>
    <w:p w14:paraId="60A6BA54" w14:textId="77777777" w:rsidR="006F6CFB" w:rsidRDefault="006F6CFB">
      <w:pPr>
        <w:rPr>
          <w:rFonts w:ascii="Calibri" w:eastAsia="Calibri" w:hAnsi="Calibri" w:cs="Calibri"/>
        </w:rPr>
      </w:pPr>
    </w:p>
    <w:p w14:paraId="521EF322" w14:textId="77777777" w:rsidR="00892B22" w:rsidRDefault="00BF035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Harun ÜTGÜN                       Onur ÖZÇİFTÇİ  </w:t>
      </w:r>
    </w:p>
    <w:p w14:paraId="625A4D47" w14:textId="77777777" w:rsidR="00892B22" w:rsidRDefault="00892B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77470C51" w14:textId="60A3AB6C" w:rsidR="006F6CFB" w:rsidRDefault="00892B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proofErr w:type="spellStart"/>
      <w:r>
        <w:rPr>
          <w:rFonts w:ascii="Calibri" w:eastAsia="Calibri" w:hAnsi="Calibri" w:cs="Calibri"/>
        </w:rPr>
        <w:t>Yiy</w:t>
      </w:r>
      <w:proofErr w:type="spellEnd"/>
      <w:r>
        <w:rPr>
          <w:rFonts w:ascii="Calibri" w:eastAsia="Calibri" w:hAnsi="Calibri" w:cs="Calibri"/>
        </w:rPr>
        <w:t xml:space="preserve">. İç. </w:t>
      </w:r>
      <w:proofErr w:type="spellStart"/>
      <w:r>
        <w:rPr>
          <w:rFonts w:ascii="Calibri" w:eastAsia="Calibri" w:hAnsi="Calibri" w:cs="Calibri"/>
        </w:rPr>
        <w:t>Hzm</w:t>
      </w:r>
      <w:proofErr w:type="spellEnd"/>
      <w:r>
        <w:rPr>
          <w:rFonts w:ascii="Calibri" w:eastAsia="Calibri" w:hAnsi="Calibri" w:cs="Calibri"/>
        </w:rPr>
        <w:t>. Alan Şefi</w:t>
      </w:r>
      <w:r w:rsidR="00BF0354"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 xml:space="preserve">        </w:t>
      </w:r>
      <w:proofErr w:type="spellStart"/>
      <w:proofErr w:type="gramStart"/>
      <w:r>
        <w:rPr>
          <w:rFonts w:ascii="Calibri" w:eastAsia="Calibri" w:hAnsi="Calibri" w:cs="Calibri"/>
        </w:rPr>
        <w:t>Yiy.İç</w:t>
      </w:r>
      <w:proofErr w:type="gramEnd"/>
      <w:r>
        <w:rPr>
          <w:rFonts w:ascii="Calibri" w:eastAsia="Calibri" w:hAnsi="Calibri" w:cs="Calibri"/>
        </w:rPr>
        <w:t>.Hzm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Öğr</w:t>
      </w:r>
      <w:proofErr w:type="spellEnd"/>
      <w:r>
        <w:rPr>
          <w:rFonts w:ascii="Calibri" w:eastAsia="Calibri" w:hAnsi="Calibri" w:cs="Calibri"/>
        </w:rPr>
        <w:t>.</w:t>
      </w:r>
    </w:p>
    <w:p w14:paraId="7BB07D87" w14:textId="77777777" w:rsidR="006F6CFB" w:rsidRDefault="006F6CFB">
      <w:pPr>
        <w:rPr>
          <w:rFonts w:ascii="Calibri" w:eastAsia="Calibri" w:hAnsi="Calibri" w:cs="Calibri"/>
        </w:rPr>
      </w:pPr>
    </w:p>
    <w:p w14:paraId="0F840923" w14:textId="77777777" w:rsidR="00892B22" w:rsidRDefault="00892B22">
      <w:pPr>
        <w:spacing w:line="276" w:lineRule="auto"/>
        <w:jc w:val="center"/>
        <w:rPr>
          <w:rFonts w:ascii="Calibri" w:eastAsia="Calibri" w:hAnsi="Calibri" w:cs="Calibri"/>
        </w:rPr>
      </w:pPr>
    </w:p>
    <w:p w14:paraId="7BACD1C6" w14:textId="5AF966FC" w:rsidR="00892B22" w:rsidRDefault="00892B22">
      <w:pPr>
        <w:spacing w:line="276" w:lineRule="auto"/>
        <w:jc w:val="center"/>
        <w:rPr>
          <w:rFonts w:ascii="Calibri" w:eastAsia="Calibri" w:hAnsi="Calibri" w:cs="Calibri"/>
        </w:rPr>
      </w:pPr>
    </w:p>
    <w:p w14:paraId="2CF0B73A" w14:textId="77777777" w:rsidR="00892B22" w:rsidRDefault="00892B22">
      <w:pPr>
        <w:spacing w:line="276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</w:p>
    <w:p w14:paraId="6D571345" w14:textId="77777777" w:rsidR="00892B22" w:rsidRDefault="00892B22">
      <w:pPr>
        <w:spacing w:line="276" w:lineRule="auto"/>
        <w:jc w:val="center"/>
        <w:rPr>
          <w:rFonts w:ascii="Calibri" w:eastAsia="Calibri" w:hAnsi="Calibri" w:cs="Calibri"/>
        </w:rPr>
      </w:pPr>
    </w:p>
    <w:p w14:paraId="3CCC98DB" w14:textId="0483E4FC" w:rsidR="006F6CFB" w:rsidRDefault="00892B22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 / 11</w:t>
      </w:r>
      <w:r w:rsidR="000544E4">
        <w:rPr>
          <w:rFonts w:ascii="Calibri" w:eastAsia="Calibri" w:hAnsi="Calibri" w:cs="Calibri"/>
        </w:rPr>
        <w:t xml:space="preserve"> / 2023</w:t>
      </w:r>
    </w:p>
    <w:p w14:paraId="1010EA4B" w14:textId="79555DB8" w:rsidR="006F6CFB" w:rsidRDefault="00892B22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Ufuk AYDEYER</w:t>
      </w:r>
    </w:p>
    <w:p w14:paraId="73F905D3" w14:textId="77777777" w:rsidR="006F6CFB" w:rsidRDefault="000544E4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Okul Müdürü</w:t>
      </w:r>
    </w:p>
    <w:p w14:paraId="336173E7" w14:textId="77777777" w:rsidR="006F6CFB" w:rsidRDefault="006F6CFB">
      <w:pPr>
        <w:spacing w:line="276" w:lineRule="auto"/>
        <w:jc w:val="center"/>
        <w:rPr>
          <w:rFonts w:ascii="Calibri" w:eastAsia="Calibri" w:hAnsi="Calibri" w:cs="Calibri"/>
        </w:rPr>
      </w:pPr>
    </w:p>
    <w:p w14:paraId="3CA82F53" w14:textId="77777777" w:rsidR="006F6CFB" w:rsidRDefault="006F6CFB">
      <w:pPr>
        <w:rPr>
          <w:rFonts w:ascii="Calibri" w:eastAsia="Calibri" w:hAnsi="Calibri" w:cs="Calibri"/>
          <w:b/>
        </w:rPr>
      </w:pPr>
    </w:p>
    <w:p w14:paraId="1B2C44CB" w14:textId="77777777" w:rsidR="006F6CFB" w:rsidRDefault="006F6CFB">
      <w:pPr>
        <w:spacing w:line="276" w:lineRule="auto"/>
        <w:ind w:firstLine="709"/>
        <w:jc w:val="both"/>
        <w:rPr>
          <w:rFonts w:ascii="Calibri" w:eastAsia="Calibri" w:hAnsi="Calibri" w:cs="Calibri"/>
        </w:rPr>
      </w:pPr>
    </w:p>
    <w:p w14:paraId="3D7F023B" w14:textId="788CC163" w:rsidR="006F6CFB" w:rsidRDefault="006F6CFB" w:rsidP="0002623B">
      <w:pPr>
        <w:spacing w:line="276" w:lineRule="auto"/>
        <w:jc w:val="both"/>
        <w:rPr>
          <w:rFonts w:ascii="Calibri" w:eastAsia="Calibri" w:hAnsi="Calibri" w:cs="Calibri"/>
        </w:rPr>
      </w:pPr>
    </w:p>
    <w:p w14:paraId="4C855F35" w14:textId="77777777" w:rsidR="006F6CFB" w:rsidRDefault="006F6CFB">
      <w:pPr>
        <w:spacing w:line="276" w:lineRule="auto"/>
        <w:ind w:firstLine="709"/>
        <w:jc w:val="both"/>
        <w:rPr>
          <w:rFonts w:ascii="Calibri" w:eastAsia="Calibri" w:hAnsi="Calibri" w:cs="Calibri"/>
        </w:rPr>
      </w:pPr>
    </w:p>
    <w:p w14:paraId="33A262ED" w14:textId="77777777" w:rsidR="006F6CFB" w:rsidRDefault="006F6CFB">
      <w:pPr>
        <w:spacing w:line="276" w:lineRule="auto"/>
        <w:ind w:firstLine="709"/>
        <w:jc w:val="both"/>
        <w:rPr>
          <w:rFonts w:ascii="Calibri" w:eastAsia="Calibri" w:hAnsi="Calibri" w:cs="Calibri"/>
        </w:rPr>
      </w:pPr>
    </w:p>
    <w:p w14:paraId="77B9DC6F" w14:textId="77777777" w:rsidR="006F6CFB" w:rsidRDefault="006F6CFB">
      <w:pPr>
        <w:spacing w:line="276" w:lineRule="auto"/>
        <w:ind w:firstLine="709"/>
        <w:jc w:val="both"/>
        <w:rPr>
          <w:rFonts w:ascii="Calibri" w:eastAsia="Calibri" w:hAnsi="Calibri" w:cs="Calibri"/>
        </w:rPr>
      </w:pPr>
    </w:p>
    <w:p w14:paraId="304A9353" w14:textId="77777777" w:rsidR="006F6CFB" w:rsidRDefault="006F6CFB">
      <w:pPr>
        <w:rPr>
          <w:rFonts w:ascii="Calibri" w:eastAsia="Calibri" w:hAnsi="Calibri" w:cs="Calibri"/>
        </w:rPr>
      </w:pPr>
    </w:p>
    <w:sectPr w:rsidR="006F6CFB">
      <w:headerReference w:type="default" r:id="rId8"/>
      <w:footerReference w:type="default" r:id="rId9"/>
      <w:pgSz w:w="11900" w:h="16840"/>
      <w:pgMar w:top="2075" w:right="709" w:bottom="1418" w:left="992" w:header="709" w:footer="175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41231" w14:textId="77777777" w:rsidR="006E7FD0" w:rsidRDefault="006E7FD0">
      <w:r>
        <w:separator/>
      </w:r>
    </w:p>
  </w:endnote>
  <w:endnote w:type="continuationSeparator" w:id="0">
    <w:p w14:paraId="51D3B5BA" w14:textId="77777777" w:rsidR="006E7FD0" w:rsidRDefault="006E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Arial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23BD7" w14:textId="1EA49BF7" w:rsidR="006F6CFB" w:rsidRDefault="006F6C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E8361" w14:textId="77777777" w:rsidR="006E7FD0" w:rsidRDefault="006E7FD0">
      <w:r>
        <w:separator/>
      </w:r>
    </w:p>
  </w:footnote>
  <w:footnote w:type="continuationSeparator" w:id="0">
    <w:p w14:paraId="1993BEE0" w14:textId="77777777" w:rsidR="006E7FD0" w:rsidRDefault="006E7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F6919" w14:textId="12EC3B2A" w:rsidR="006F6CFB" w:rsidRDefault="00847F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0" behindDoc="1" locked="0" layoutInCell="1" allowOverlap="1" wp14:anchorId="394CA55D" wp14:editId="5134D0BF">
          <wp:simplePos x="0" y="0"/>
          <wp:positionH relativeFrom="column">
            <wp:posOffset>1374140</wp:posOffset>
          </wp:positionH>
          <wp:positionV relativeFrom="paragraph">
            <wp:posOffset>220345</wp:posOffset>
          </wp:positionV>
          <wp:extent cx="1444625" cy="1082040"/>
          <wp:effectExtent l="0" t="0" r="3175" b="3810"/>
          <wp:wrapTight wrapText="bothSides">
            <wp:wrapPolygon edited="0">
              <wp:start x="0" y="0"/>
              <wp:lineTo x="0" y="21296"/>
              <wp:lineTo x="21363" y="21296"/>
              <wp:lineTo x="21363" y="0"/>
              <wp:lineTo x="0" y="0"/>
            </wp:wrapPolygon>
          </wp:wrapTight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625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color w:val="000000"/>
      </w:rPr>
      <w:t xml:space="preserve">                                                                                 </w:t>
    </w:r>
    <w:r w:rsidR="00BF0354" w:rsidRPr="00847FC7">
      <w:rPr>
        <w:rFonts w:ascii="Calibri" w:eastAsia="Calibri" w:hAnsi="Calibri" w:cs="Calibri"/>
        <w:b/>
        <w:color w:val="000000"/>
      </w:rPr>
      <w:object w:dxaOrig="14424" w:dyaOrig="10235" w14:anchorId="7D5A6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88.4pt;height:117pt">
          <v:imagedata r:id="rId2" o:title=""/>
        </v:shape>
        <o:OLEObject Type="Embed" ProgID="Acrobat.Document.DC" ShapeID="_x0000_i1027" DrawAspect="Content" ObjectID="_1762067860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846C9"/>
    <w:multiLevelType w:val="multilevel"/>
    <w:tmpl w:val="BC54783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91563F5"/>
    <w:multiLevelType w:val="multilevel"/>
    <w:tmpl w:val="DC38CE00"/>
    <w:lvl w:ilvl="0">
      <w:start w:val="1"/>
      <w:numFmt w:val="decimal"/>
      <w:lvlText w:val="%1."/>
      <w:lvlJc w:val="right"/>
      <w:pPr>
        <w:ind w:left="720" w:hanging="360"/>
      </w:pPr>
      <w:rPr>
        <w:b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eastAsia="Courier New" w:hAnsi="Courier New" w:cs="Courier New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D7DB8"/>
    <w:multiLevelType w:val="multilevel"/>
    <w:tmpl w:val="8968FE4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eastAsia="Courier New" w:hAnsi="Courier New" w:cs="Courier New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F6730"/>
    <w:multiLevelType w:val="multilevel"/>
    <w:tmpl w:val="BF0A71F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51202F"/>
    <w:multiLevelType w:val="multilevel"/>
    <w:tmpl w:val="AA145B2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FB"/>
    <w:rsid w:val="0002623B"/>
    <w:rsid w:val="0002659F"/>
    <w:rsid w:val="000544E4"/>
    <w:rsid w:val="001B0EC7"/>
    <w:rsid w:val="00300B2D"/>
    <w:rsid w:val="003355C1"/>
    <w:rsid w:val="006E7FD0"/>
    <w:rsid w:val="006F6CFB"/>
    <w:rsid w:val="00847FC7"/>
    <w:rsid w:val="00892B22"/>
    <w:rsid w:val="00BF0354"/>
    <w:rsid w:val="00D3513B"/>
    <w:rsid w:val="00DC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71A962"/>
  <w15:docId w15:val="{677E6473-5E5F-D147-A47C-3A4371C5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F01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FE127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oKlavuzu">
    <w:name w:val="Table Grid"/>
    <w:basedOn w:val="NormalTablo"/>
    <w:uiPriority w:val="39"/>
    <w:rsid w:val="00747F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C531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7C5312"/>
  </w:style>
  <w:style w:type="paragraph" w:styleId="AltBilgi">
    <w:name w:val="footer"/>
    <w:basedOn w:val="Normal"/>
    <w:link w:val="AltBilgiChar"/>
    <w:uiPriority w:val="99"/>
    <w:unhideWhenUsed/>
    <w:rsid w:val="007C531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7C5312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7qyEvOs6Ad7ZdfJAzh8p6HarrQ==">AMUW2mXc/IVbspFQ1DdaLUHLMKit7xRDGrNFK+JhJnclEzvAXsgTklnQ7ltggbBUssQMaTWR+AM3j1uj3G+/FTs7bLCxcQCLb/mCj3MJo570UPTD11gd3Rc=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569</Words>
  <Characters>4095</Characters>
  <Application>Microsoft Office Word</Application>
  <DocSecurity>0</DocSecurity>
  <Lines>136</Lines>
  <Paragraphs>83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Burcin MENTES</dc:creator>
  <cp:lastModifiedBy>sibel dagdelen</cp:lastModifiedBy>
  <cp:revision>4</cp:revision>
  <dcterms:created xsi:type="dcterms:W3CDTF">2023-11-20T18:51:00Z</dcterms:created>
  <dcterms:modified xsi:type="dcterms:W3CDTF">2023-11-21T07:31:00Z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2662df745aaf4cf6e1ac5559df01027d4ad023ef59542acb2401a2a6de46c697</vt:lpwstr>
  </property>
</Properties>
</file>